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5382" w:type="dxa"/>
        <w:tblLook w:val="04A0" w:firstRow="1" w:lastRow="0" w:firstColumn="1" w:lastColumn="0" w:noHBand="0" w:noVBand="1"/>
      </w:tblPr>
      <w:tblGrid>
        <w:gridCol w:w="1268"/>
        <w:gridCol w:w="291"/>
        <w:gridCol w:w="2687"/>
      </w:tblGrid>
      <w:tr w:rsidR="00556FCF" w14:paraId="2847429E" w14:textId="77777777" w:rsidTr="009E1440">
        <w:trPr>
          <w:trHeight w:val="699"/>
        </w:trPr>
        <w:tc>
          <w:tcPr>
            <w:tcW w:w="1276" w:type="dxa"/>
            <w:vAlign w:val="center"/>
          </w:tcPr>
          <w:p w14:paraId="270F7C4C" w14:textId="197B6B73" w:rsidR="00556FCF" w:rsidRDefault="00556FCF" w:rsidP="00203D9C">
            <w:pPr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283" w:type="dxa"/>
            <w:tcBorders>
              <w:right w:val="nil"/>
            </w:tcBorders>
            <w:noWrap/>
            <w:tcMar>
              <w:left w:w="28" w:type="dxa"/>
              <w:right w:w="28" w:type="dxa"/>
            </w:tcMar>
          </w:tcPr>
          <w:p w14:paraId="47651913" w14:textId="77777777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※</w:t>
            </w:r>
          </w:p>
        </w:tc>
        <w:tc>
          <w:tcPr>
            <w:tcW w:w="2687" w:type="dxa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204016" w14:textId="1D4AFFF8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４７－</w:t>
            </w:r>
          </w:p>
        </w:tc>
      </w:tr>
    </w:tbl>
    <w:p w14:paraId="771DBBB5" w14:textId="77777777" w:rsidR="000A3712" w:rsidRPr="000A1F8D" w:rsidRDefault="000A3712" w:rsidP="00203D9C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4AB707FD" w14:textId="77777777" w:rsidR="000A3712" w:rsidRPr="000A1F8D" w:rsidRDefault="000A3712" w:rsidP="00556FCF">
      <w:pPr>
        <w:spacing w:line="22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ABA4ADA" w14:textId="101F6918" w:rsidR="000A3712" w:rsidRPr="00203D9C" w:rsidRDefault="000A3712" w:rsidP="00556FCF">
      <w:pPr>
        <w:wordWrap w:val="0"/>
        <w:jc w:val="righ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（推薦選抜・学力選抜</w:t>
      </w:r>
      <w:r w:rsidR="00203D9C" w:rsidRPr="000A1F8D">
        <w:rPr>
          <w:rFonts w:ascii="Times New Roman" w:hAnsi="Times New Roman"/>
          <w:b/>
          <w:bCs/>
          <w:sz w:val="21"/>
          <w:szCs w:val="21"/>
        </w:rPr>
        <w:t>・</w:t>
      </w:r>
      <w:r w:rsidR="00203D9C">
        <w:rPr>
          <w:rFonts w:ascii="Times New Roman" w:hAnsi="Times New Roman"/>
          <w:b/>
          <w:bCs/>
          <w:sz w:val="21"/>
          <w:szCs w:val="21"/>
        </w:rPr>
        <w:t>帰国生徒</w:t>
      </w:r>
      <w:r w:rsidR="00203D9C" w:rsidRPr="000A1F8D">
        <w:rPr>
          <w:rFonts w:ascii="Times New Roman" w:hAnsi="Times New Roman"/>
          <w:b/>
          <w:bCs/>
          <w:sz w:val="21"/>
          <w:szCs w:val="21"/>
        </w:rPr>
        <w:t>特別選抜</w:t>
      </w:r>
      <w:r w:rsidRPr="000A1F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  <w:r w:rsidR="00203D9C">
        <w:rPr>
          <w:rFonts w:ascii="Times New Roman" w:hAnsi="Times New Roman"/>
          <w:b/>
          <w:bCs/>
          <w:sz w:val="21"/>
          <w:szCs w:val="21"/>
        </w:rPr>
        <w:t xml:space="preserve">　　　　　　　　　　熊本高等専門学校</w:t>
      </w:r>
      <w:r w:rsidR="00556FCF">
        <w:rPr>
          <w:rFonts w:ascii="Times New Roman" w:hAnsi="Times New Roman"/>
          <w:b/>
          <w:bCs/>
          <w:sz w:val="21"/>
          <w:szCs w:val="21"/>
        </w:rPr>
        <w:t xml:space="preserve">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17"/>
        <w:gridCol w:w="81"/>
        <w:gridCol w:w="622"/>
        <w:gridCol w:w="114"/>
        <w:gridCol w:w="816"/>
        <w:gridCol w:w="204"/>
        <w:gridCol w:w="613"/>
        <w:gridCol w:w="816"/>
        <w:gridCol w:w="817"/>
        <w:gridCol w:w="817"/>
      </w:tblGrid>
      <w:tr w:rsidR="000A3712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62B1041B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="00203D9C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A3712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0A3712" w:rsidRPr="000A1F8D" w:rsidRDefault="000A3712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65C083C5" w:rsidR="000A3712" w:rsidRPr="000A1F8D" w:rsidRDefault="00644076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0A3712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0A3712" w:rsidRPr="000A1F8D" w14:paraId="268D49B3" w14:textId="77777777" w:rsidTr="00C0535A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1D8" w14:textId="15604C5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C83C" w14:textId="380E6DB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5CE1" w14:textId="77777777" w:rsidR="00C0535A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980E" w14:textId="3A7C4FBE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0DBD" w14:textId="08236EE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2676EDE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0A642BF6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第３学年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8F0E" w14:textId="721BC112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5F1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493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41828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90FB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C1CD2C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A47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63B1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56F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35A21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89A3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85FD5A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3C2E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2A8048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CA9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5E3065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A28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5A219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5B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62B6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15E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3DEB91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007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D8653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B96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667CC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0E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2DAD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722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C0540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A4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1B74E7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56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ED789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A76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6BB89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53BD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258F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BBF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7D5B3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C0535A"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6353C50A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第１学年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B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7E168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0E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C8A3F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B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7FC2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74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D7CB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98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19B923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C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9452E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B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FABA3F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B3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874230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F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2F2CEC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72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043B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200F6582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sz w:val="21"/>
          <w:szCs w:val="21"/>
        </w:rPr>
        <w:t>以下の枠内は</w:t>
      </w:r>
      <w:r w:rsidRPr="000A1F8D">
        <w:rPr>
          <w:rFonts w:ascii="Times New Roman" w:hAnsi="Times New Roman"/>
          <w:b/>
          <w:bCs/>
          <w:sz w:val="21"/>
          <w:szCs w:val="21"/>
        </w:rPr>
        <w:t>推薦選抜・</w:t>
      </w:r>
      <w:r w:rsidR="00203D9C">
        <w:rPr>
          <w:rFonts w:ascii="Times New Roman" w:hAnsi="Times New Roman"/>
          <w:b/>
          <w:bCs/>
          <w:sz w:val="21"/>
          <w:szCs w:val="21"/>
        </w:rPr>
        <w:t>帰国生徒</w:t>
      </w:r>
      <w:r w:rsidRPr="000A1F8D">
        <w:rPr>
          <w:rFonts w:ascii="Times New Roman" w:hAnsi="Times New Roman"/>
          <w:b/>
          <w:bCs/>
          <w:sz w:val="21"/>
          <w:szCs w:val="21"/>
        </w:rPr>
        <w:t>特別選抜のみ</w:t>
      </w:r>
      <w:r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956"/>
        <w:gridCol w:w="2234"/>
        <w:gridCol w:w="4570"/>
        <w:gridCol w:w="215"/>
      </w:tblGrid>
      <w:tr w:rsidR="000A3712" w:rsidRPr="000A1F8D" w14:paraId="2F9E1C6B" w14:textId="77777777" w:rsidTr="00D21914">
        <w:trPr>
          <w:trHeight w:val="133"/>
        </w:trPr>
        <w:tc>
          <w:tcPr>
            <w:tcW w:w="9462" w:type="dxa"/>
            <w:gridSpan w:val="7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7439CBC" w14:textId="77777777" w:rsidTr="006545A0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D28A3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0D3B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6B7DBB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675540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2541C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46A6091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AB8D5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FEE4C9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3FD557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C54FF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99690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5E46F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D673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90FB37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64C0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64A6F7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A2C5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F7247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9B2466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BC390D8" w14:textId="77777777" w:rsidTr="006545A0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1C529DD0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 w:rsidRPr="000A1F8D">
              <w:rPr>
                <w:rFonts w:ascii="Times New Roman" w:hAnsi="Times New Roman"/>
                <w:sz w:val="20"/>
                <w:szCs w:val="21"/>
              </w:rPr>
              <w:t>学校内外でのロボットコンテスト等創造的活動の成績、数検等の各種資格</w:t>
            </w:r>
          </w:p>
          <w:p w14:paraId="45BCF0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FF0C058" w14:textId="77777777" w:rsidTr="006545A0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1D372016" w14:textId="77777777" w:rsidTr="006545A0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0515FCB" w14:textId="77777777" w:rsidTr="006545A0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6B238C06" w14:textId="77777777" w:rsidTr="006545A0">
        <w:trPr>
          <w:trHeight w:val="37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4CD49D20" w14:textId="77777777" w:rsidR="006545A0" w:rsidRPr="000A1F8D" w:rsidRDefault="006545A0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59FDAC67" w:rsidR="006545A0" w:rsidRPr="000A1F8D" w:rsidRDefault="006545A0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9071F2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その他の特記事項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1F286125" w14:textId="77777777" w:rsidR="006545A0" w:rsidRPr="000A1F8D" w:rsidRDefault="006545A0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1612FB37" w14:textId="77777777" w:rsidTr="00D27D3B">
        <w:trPr>
          <w:trHeight w:val="1048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4DBFBC3D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DCADB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ACC2E24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07E625A5" w14:textId="77777777" w:rsidTr="006545A0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7DDA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8DBAD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060A0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7BFBA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3F3AB148" w14:textId="77777777" w:rsidTr="00D21914">
        <w:trPr>
          <w:trHeight w:val="350"/>
        </w:trPr>
        <w:tc>
          <w:tcPr>
            <w:tcW w:w="9462" w:type="dxa"/>
            <w:gridSpan w:val="7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77777777" w:rsidR="000A3712" w:rsidRPr="000A1F8D" w:rsidRDefault="000A3712" w:rsidP="00556FCF">
      <w:pPr>
        <w:overflowPunct/>
        <w:autoSpaceDE w:val="0"/>
        <w:autoSpaceDN w:val="0"/>
        <w:adjustRightInd w:val="0"/>
        <w:spacing w:line="220" w:lineRule="exact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1D7433D" w:rsidR="00134D96" w:rsidRPr="008B7BDB" w:rsidRDefault="008B7BDB" w:rsidP="008B7BDB">
      <w:pPr>
        <w:widowControl/>
        <w:jc w:val="left"/>
        <w:rPr>
          <w:rFonts w:hint="default"/>
          <w:color w:val="auto"/>
        </w:rPr>
      </w:pPr>
      <w:r w:rsidRPr="00AF1555">
        <w:rPr>
          <w:rFonts w:cs="Times New Roman"/>
          <w:color w:val="auto"/>
        </w:rPr>
        <w:t>（注）</w:t>
      </w:r>
      <w:r w:rsidRPr="00AF1555">
        <w:rPr>
          <w:color w:val="auto"/>
        </w:rPr>
        <w:t>※印の欄には記入しないでください。</w:t>
      </w:r>
    </w:p>
    <w:sectPr w:rsidR="00134D96" w:rsidRPr="008B7BDB" w:rsidSect="00EF328A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D163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B4D9EB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444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2F6A69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03D9C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1D05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A7955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56FCF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5F381D"/>
    <w:rsid w:val="006002FF"/>
    <w:rsid w:val="00602E1B"/>
    <w:rsid w:val="00604013"/>
    <w:rsid w:val="006073C1"/>
    <w:rsid w:val="006079E7"/>
    <w:rsid w:val="00610429"/>
    <w:rsid w:val="006120E7"/>
    <w:rsid w:val="006219B1"/>
    <w:rsid w:val="00641DA5"/>
    <w:rsid w:val="00643BD9"/>
    <w:rsid w:val="00644076"/>
    <w:rsid w:val="006545A0"/>
    <w:rsid w:val="00673021"/>
    <w:rsid w:val="00684AB0"/>
    <w:rsid w:val="00686D2E"/>
    <w:rsid w:val="0068707C"/>
    <w:rsid w:val="0068738B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B7BDB"/>
    <w:rsid w:val="008C4B43"/>
    <w:rsid w:val="008F27AD"/>
    <w:rsid w:val="008F2F2E"/>
    <w:rsid w:val="008F5179"/>
    <w:rsid w:val="008F745F"/>
    <w:rsid w:val="009071F2"/>
    <w:rsid w:val="009131A7"/>
    <w:rsid w:val="00923FC2"/>
    <w:rsid w:val="009279B4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1440"/>
    <w:rsid w:val="009E2C5C"/>
    <w:rsid w:val="009E527A"/>
    <w:rsid w:val="009F730C"/>
    <w:rsid w:val="00A10E75"/>
    <w:rsid w:val="00A20931"/>
    <w:rsid w:val="00A50DDC"/>
    <w:rsid w:val="00A52E79"/>
    <w:rsid w:val="00A70FB3"/>
    <w:rsid w:val="00A72C42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1555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4391"/>
    <w:rsid w:val="00B9734A"/>
    <w:rsid w:val="00BA0C4D"/>
    <w:rsid w:val="00BA5242"/>
    <w:rsid w:val="00BB2F84"/>
    <w:rsid w:val="00BC3429"/>
    <w:rsid w:val="00BC4C29"/>
    <w:rsid w:val="00BC62C0"/>
    <w:rsid w:val="00BC6851"/>
    <w:rsid w:val="00BD6B9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F1A27"/>
    <w:rsid w:val="00D02A8D"/>
    <w:rsid w:val="00D14E80"/>
    <w:rsid w:val="00D17CED"/>
    <w:rsid w:val="00D21914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1277"/>
    <w:rsid w:val="00E12606"/>
    <w:rsid w:val="00E323B2"/>
    <w:rsid w:val="00E46C28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  <w:style w:type="table" w:styleId="af">
    <w:name w:val="Table Grid"/>
    <w:basedOn w:val="a1"/>
    <w:uiPriority w:val="39"/>
    <w:rsid w:val="0020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913743FD-3306-4A55-8069-008986B14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2D91B-DD24-4255-9606-2B59CCB7F234}"/>
</file>

<file path=customXml/itemProps3.xml><?xml version="1.0" encoding="utf-8"?>
<ds:datastoreItem xmlns:ds="http://schemas.openxmlformats.org/officeDocument/2006/customXml" ds:itemID="{6039B523-A844-40C6-A50B-F041DB2E2E56}"/>
</file>

<file path=customXml/itemProps4.xml><?xml version="1.0" encoding="utf-8"?>
<ds:datastoreItem xmlns:ds="http://schemas.openxmlformats.org/officeDocument/2006/customXml" ds:itemID="{4C06145D-4D05-4ED2-AB87-5F3876316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2024-08-22T04:09:00Z</dcterms:created>
  <dcterms:modified xsi:type="dcterms:W3CDTF">2024-08-22T04:09:00Z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